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czym polega integracja systemów informatycznych?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dzisiejszym artykule przybliżymy państwu usługę integracji systemów informatycznych, która pomaga w usprawnieniu wewnętrznych procesów funkcjonowania firmy i pracy pracowników. Zachęcamy do przeczytania.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Integracja systemów informatycznych w Twojej firmie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działanie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integracja systemów informatycznych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służy do przeniesienia danych z różnych oprogramowań, jest to rozwiązanie, które usprawnia przepływ informacji wewnątrz firmy. Ułatwia to znacznie komunikacje między oddziałami i filiami firmy, tworzy się tzw. sieć. Niezależnie od wielkości przedsiębiorstwa i branży ta opcja świetnie się sprawdzi, szczególnie w logistyce, produkcji oraz sprzedaży. Takie rozwiązanie przede wszystkim przydaje się w miejscach, gdzie ważna jest szybka komunikacja pracowników.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W jaki sposób zintegrować systemy informatyczne?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przeprowadzamy dokładną diagnozę oczekiwań klienta i celów jakie chce osiągnąć w swojej branży. Poznajemy jego dotychczasowe rozwiązania IT z jakich korzysta lub korzystał wcześniej. Zapoznania się z dotychczasowym środowiskiem oprogramowania klienta jest bardzo ważne w</w:t>
      </w:r>
      <w:r>
        <w:rPr>
          <w:rFonts w:ascii="calibri" w:hAnsi="calibri" w:eastAsia="calibri" w:cs="calibri"/>
          <w:sz w:val="24"/>
          <w:szCs w:val="24"/>
          <w:b/>
        </w:rPr>
        <w:t xml:space="preserve"> integracji systemów informatycznych</w:t>
      </w:r>
      <w:r>
        <w:rPr>
          <w:rFonts w:ascii="calibri" w:hAnsi="calibri" w:eastAsia="calibri" w:cs="calibri"/>
          <w:sz w:val="24"/>
          <w:szCs w:val="24"/>
        </w:rPr>
        <w:t xml:space="preserve">. Cały proces integracji przeprowadzamy z wykorzystaniem WMS. System jakie integrujemy to m. in. SAP, Dynamics, Comarch. Jest to idealne rozwiązanie dla firmy, które cenią sobie nowe technologie i chcą za pomocą nich zwiększyć własną wydajność.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Zalety tego nowoczesnego rozwiązania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Główną zaletą naszej usługi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integracji systemów informatycznych</w:t>
      </w:r>
      <w:r>
        <w:rPr>
          <w:rFonts w:ascii="calibri" w:hAnsi="calibri" w:eastAsia="calibri" w:cs="calibri"/>
          <w:sz w:val="24"/>
          <w:szCs w:val="24"/>
        </w:rPr>
        <w:t xml:space="preserve"> jest pomoc w zachowaniu spójności danych w przedsiębiorstwie, które wykorzystuje różne oprogramowania. Zoptymalizowanie systemów i danych, redukuje niepotrzebne koszty operacyjne. Po połączeniu systemów tworzy się widoczny efekt synergii. Dodatkowo warto wspomnieć, że dostęp do wszystkich aplikacji jest dużo łatwiejszy.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bklogistics.com/magazyn/integracja-it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2024-05-22T03:52:54+02:00</dcterms:created>
  <dcterms:modified xsi:type="dcterms:W3CDTF">2024-05-22T03:52:54+02:00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